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附件2：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2025年度全市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星级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红十字志愿者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认定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拟推荐（确定）对象名单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（按姓氏笔画排序）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一、终生志愿者拟推荐对象（3人）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邢道联    陈朝霞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倪用文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二、五星级志愿者拟推荐对象（29人）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08" w:leftChars="195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马清霞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王庆龙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王国利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王平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王燕理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08" w:leftChars="195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卢庆良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江忠宝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孙学军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刘嘉麟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李容  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08" w:leftChars="195" w:firstLine="0" w:firstLineChars="0"/>
        <w:textAlignment w:val="auto"/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李拥军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李欣欣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邵虎成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杨文清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杨赛娟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08" w:leftChars="195" w:firstLine="0" w:firstLineChars="0"/>
        <w:textAlignment w:val="auto"/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张秋红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陈哲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林雄川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罗新秀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姜鸿年 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08" w:leftChars="195" w:firstLine="0" w:firstLineChars="0"/>
        <w:textAlignment w:val="auto"/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赵崇斯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钟秋庚    徐秋会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凌爱仁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黄月群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08" w:leftChars="195" w:firstLine="0" w:firstLineChars="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黄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谷顺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黄春红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蓝悦文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操星萍     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三、四星级志愿者拟确定对象（10人）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王悦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车静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汤凤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祁建京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肖陈章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林民芳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林帆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周少先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欧发明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黄健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四、三星级志愿者拟确定对象（6人）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24" w:leftChars="0" w:hanging="624" w:hanging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bookmarkStart w:id="0" w:name="OLE_LINK1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王国平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朱雨玲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吴文雄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杨永虹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苑建宁       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夏丽容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五、二星级志愿者拟确定对象（6人）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08" w:leftChars="195" w:firstLine="0" w:firstLineChars="0"/>
        <w:textAlignment w:val="auto"/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卢亮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龙西胜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吕凯英     邱蜀钧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洪明鹏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王盈予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六、一星级志愿者拟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确定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对象（10人）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24" w:leftChars="0" w:hanging="624" w:hanging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王玉洁     王编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王悦 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王梓曼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任景风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孙雅美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陈慈燕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郑玉龙   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姜爱华     梁卫平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default" w:eastAsia="仿宋_GB231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</w:t>
      </w:r>
    </w:p>
    <w:p>
      <w:pPr>
        <w:pStyle w:val="8"/>
        <w:rPr>
          <w:rFonts w:hint="eastAsia"/>
          <w:highlight w:val="none"/>
        </w:rPr>
      </w:pPr>
    </w:p>
    <w:p>
      <w:pPr>
        <w:pStyle w:val="8"/>
        <w:rPr>
          <w:rFonts w:hint="eastAsia"/>
          <w:highlight w:val="none"/>
        </w:rPr>
      </w:pPr>
    </w:p>
    <w:p>
      <w:pPr>
        <w:pStyle w:val="8"/>
        <w:rPr>
          <w:rFonts w:hint="eastAsia"/>
          <w:highlight w:val="none"/>
        </w:rPr>
      </w:pPr>
    </w:p>
    <w:p>
      <w:pPr>
        <w:pStyle w:val="8"/>
        <w:ind w:left="0" w:leftChars="0" w:firstLine="0" w:firstLineChars="0"/>
        <w:rPr>
          <w:rFonts w:hint="eastAsia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981075" cy="2368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8.65pt;width:77.2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cnycmNQAAAAFAQAADwAAAAAAAAAB&#10;ACAAAAA4AAAAZHJzL2Rvd25yZXYueG1sUEsBAhQAFAAAAAgAh07iQDWlQtM3AgAAYQQAAA4AAAAA&#10;AAAAAQAgAAAAOQ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ZmIwMmY2YmFlM2Q1NjI3NGU4MTlkOWM5MmZiZTgifQ=="/>
  </w:docVars>
  <w:rsids>
    <w:rsidRoot w:val="3CE03DE1"/>
    <w:rsid w:val="032A714F"/>
    <w:rsid w:val="06B1762C"/>
    <w:rsid w:val="09D57DA2"/>
    <w:rsid w:val="0A6B333D"/>
    <w:rsid w:val="104C1AC1"/>
    <w:rsid w:val="10CC7D56"/>
    <w:rsid w:val="118D5A53"/>
    <w:rsid w:val="1363235F"/>
    <w:rsid w:val="16EC22E3"/>
    <w:rsid w:val="1DA47ED2"/>
    <w:rsid w:val="1F8C2E0F"/>
    <w:rsid w:val="221F4241"/>
    <w:rsid w:val="23984C58"/>
    <w:rsid w:val="2A421484"/>
    <w:rsid w:val="2AA734F8"/>
    <w:rsid w:val="2B3F5995"/>
    <w:rsid w:val="2FFF101E"/>
    <w:rsid w:val="30B10668"/>
    <w:rsid w:val="311B2571"/>
    <w:rsid w:val="36EC3DE7"/>
    <w:rsid w:val="3CE03DE1"/>
    <w:rsid w:val="3D4047F8"/>
    <w:rsid w:val="520A2B16"/>
    <w:rsid w:val="52880444"/>
    <w:rsid w:val="5C4F3ADB"/>
    <w:rsid w:val="5D615515"/>
    <w:rsid w:val="6182614C"/>
    <w:rsid w:val="63AE3443"/>
    <w:rsid w:val="6BFFEDE4"/>
    <w:rsid w:val="70D44455"/>
    <w:rsid w:val="79F77FA7"/>
    <w:rsid w:val="7B6471B8"/>
    <w:rsid w:val="7BF213C6"/>
    <w:rsid w:val="7FB7C321"/>
    <w:rsid w:val="7FEDA5BD"/>
    <w:rsid w:val="8FDF4004"/>
    <w:rsid w:val="BDF948B6"/>
    <w:rsid w:val="BF773EE2"/>
    <w:rsid w:val="E3B6702E"/>
    <w:rsid w:val="ED2E82D1"/>
    <w:rsid w:val="F961F1AC"/>
    <w:rsid w:val="FFEFB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  <w:rPr>
      <w:rFonts w:ascii="Calibri" w:hAnsi="Calibri"/>
      <w:sz w:val="21"/>
      <w:szCs w:val="24"/>
    </w:rPr>
  </w:style>
  <w:style w:type="paragraph" w:customStyle="1" w:styleId="9">
    <w:name w:val="正文文本 (2)"/>
    <w:basedOn w:val="1"/>
    <w:qFormat/>
    <w:uiPriority w:val="0"/>
    <w:pPr>
      <w:shd w:val="clear" w:color="auto" w:fill="FFFFFF"/>
      <w:spacing w:before="420" w:line="557" w:lineRule="exact"/>
      <w:ind w:hanging="1280"/>
      <w:jc w:val="distribute"/>
    </w:pPr>
    <w:rPr>
      <w:rFonts w:ascii="MingLiU" w:hAnsi="MingLiU" w:eastAsia="MingLiU" w:cs="MingLiU"/>
      <w:spacing w:val="30"/>
      <w:sz w:val="28"/>
      <w:szCs w:val="28"/>
    </w:rPr>
  </w:style>
  <w:style w:type="character" w:customStyle="1" w:styleId="10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522</Characters>
  <Lines>0</Lines>
  <Paragraphs>0</Paragraphs>
  <TotalTime>15</TotalTime>
  <ScaleCrop>false</ScaleCrop>
  <LinksUpToDate>false</LinksUpToDate>
  <CharactersWithSpaces>1039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2023-08-26T01:44:00Z</dcterms:created>
  <dc:creator>Carrie</dc:creator>
  <cp:lastModifiedBy>huawei</cp:lastModifiedBy>
  <cp:lastPrinted>2023-08-28T00:46:00Z</cp:lastPrinted>
  <dcterms:modified xsi:type="dcterms:W3CDTF">2025-10-16T15:16:30Z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7DF52838D922420ABCFA5A94C5F01527</vt:lpwstr>
  </property>
</Properties>
</file>